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9D" w:rsidRDefault="00AD249D" w:rsidP="00AD2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Гайнанова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t-RU" w:eastAsia="ru-RU"/>
        </w:rPr>
        <w:t>ө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ембик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t-RU" w:eastAsia="ru-RU"/>
        </w:rPr>
        <w:t>ә</w:t>
      </w:r>
      <w:r w:rsidRPr="0035325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35325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Гайнановна</w:t>
      </w:r>
      <w:proofErr w:type="spellEnd"/>
    </w:p>
    <w:p w:rsidR="00AD249D" w:rsidRPr="00353256" w:rsidRDefault="00AD249D" w:rsidP="00AD2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t-RU" w:eastAsia="ru-RU"/>
        </w:rPr>
      </w:pPr>
    </w:p>
    <w:p w:rsidR="00AD249D" w:rsidRPr="00353256" w:rsidRDefault="00AD249D" w:rsidP="00AD2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5A63EF2E" wp14:editId="46DBAB7E">
            <wp:extent cx="1181100" cy="1671368"/>
            <wp:effectExtent l="0" t="0" r="0" b="5080"/>
            <wp:docPr id="8" name="Рисунок 8" descr="C:\Users\Саджида\Desktop\ветераны\PICT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жида\Desktop\ветераны\PICT0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3" t="18803" r="50311" b="1068"/>
                    <a:stretch/>
                  </pic:blipFill>
                  <pic:spPr bwMode="auto">
                    <a:xfrm>
                      <a:off x="0" y="0"/>
                      <a:ext cx="1180695" cy="167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49D" w:rsidRPr="00353256" w:rsidRDefault="00AD249D" w:rsidP="00AD24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AD249D" w:rsidRPr="00F020F7" w:rsidRDefault="00AD249D" w:rsidP="00AD249D">
      <w:pPr>
        <w:pStyle w:val="a3"/>
        <w:rPr>
          <w:rFonts w:ascii="Times New Roman" w:hAnsi="Times New Roman" w:cs="Times New Roman"/>
          <w:sz w:val="28"/>
          <w:szCs w:val="28"/>
        </w:rPr>
      </w:pPr>
      <w:r w:rsidRPr="00EE2F4A">
        <w:rPr>
          <w:rFonts w:ascii="Times New Roman" w:hAnsi="Times New Roman" w:cs="Times New Roman"/>
          <w:sz w:val="28"/>
          <w:szCs w:val="28"/>
          <w:lang w:val="tt-RU"/>
        </w:rPr>
        <w:t xml:space="preserve">    Гайнанова Сөембикә Гайнан  кызы Тәкәнеш районы (хәзерге Кукмара районы) Түбән Арбаш авылында 1930 елның 20нче февралендә дөньяга килә.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Гаиләдә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6 бала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булалар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: 3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249D" w:rsidRPr="00F020F7" w:rsidRDefault="00AD249D" w:rsidP="00AD24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0F7">
        <w:rPr>
          <w:rFonts w:ascii="Times New Roman" w:hAnsi="Times New Roman" w:cs="Times New Roman"/>
          <w:sz w:val="28"/>
          <w:szCs w:val="28"/>
        </w:rPr>
        <w:t xml:space="preserve">   “Мин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башланганны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радиодан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ишеттем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миңа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кенә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сугышның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да ни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икәнен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аңламаганмындыр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,” –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искә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ала</w:t>
      </w:r>
      <w:proofErr w:type="gramStart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020F7">
        <w:rPr>
          <w:rFonts w:ascii="Times New Roman" w:hAnsi="Times New Roman" w:cs="Times New Roman"/>
          <w:sz w:val="28"/>
          <w:szCs w:val="28"/>
        </w:rPr>
        <w:t>өембикә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апа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Start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020F7">
        <w:rPr>
          <w:rFonts w:ascii="Times New Roman" w:hAnsi="Times New Roman" w:cs="Times New Roman"/>
          <w:sz w:val="28"/>
          <w:szCs w:val="28"/>
        </w:rPr>
        <w:t>үбән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Арбаш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җидееллык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мәктәбендә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ала.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Укудан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 буш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урман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кисәргә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 урман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эшенә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йөртәлә</w:t>
      </w:r>
      <w:proofErr w:type="gramStart"/>
      <w:r w:rsidRPr="00F020F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02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орлыклар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җыйдыралар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249D" w:rsidRDefault="00AD249D" w:rsidP="00AD24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вакытында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фермада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сыер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савучы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эшли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эшләргә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йөртәләр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Чана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салам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ташыйлар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саламны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үзләре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төиләр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Язын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басуларны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сөргәндә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чәчкәндә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урып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җыйганда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урынына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F020F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үгез-сыер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җигеп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эшләргә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туры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Фронт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җылы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кием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әзерлиләр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D249D" w:rsidRPr="006C2245" w:rsidRDefault="00AD249D" w:rsidP="00AD249D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245">
        <w:rPr>
          <w:rFonts w:ascii="Times New Roman" w:hAnsi="Times New Roman" w:cs="Times New Roman"/>
          <w:sz w:val="28"/>
          <w:szCs w:val="28"/>
        </w:rPr>
        <w:t xml:space="preserve">  “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беткәнне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радиодан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ишеттек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C2245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көнне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куаныч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эчкә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сыймады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C2245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шатлыклы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хәбәрне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йорттан-йортка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таратып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йөрдек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249D" w:rsidRPr="006C2245" w:rsidRDefault="00AD249D" w:rsidP="00AD249D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2245">
        <w:rPr>
          <w:rFonts w:ascii="Times New Roman" w:hAnsi="Times New Roman" w:cs="Times New Roman"/>
          <w:sz w:val="28"/>
          <w:szCs w:val="28"/>
        </w:rPr>
        <w:t>Инде</w:t>
      </w:r>
      <w:proofErr w:type="gram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беребезгә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беркайчан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ачысын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газапларын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күрергә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язмасын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Дөньялар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C224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2245">
        <w:rPr>
          <w:rFonts w:ascii="Times New Roman" w:hAnsi="Times New Roman" w:cs="Times New Roman"/>
          <w:sz w:val="28"/>
          <w:szCs w:val="28"/>
        </w:rPr>
        <w:t>әхәт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тормышның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кадерен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белеп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яшик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.”   </w:t>
      </w:r>
    </w:p>
    <w:p w:rsidR="00AD249D" w:rsidRPr="006C2245" w:rsidRDefault="00AD249D" w:rsidP="00AD249D">
      <w:pPr>
        <w:pStyle w:val="a3"/>
        <w:rPr>
          <w:rFonts w:ascii="Times New Roman" w:hAnsi="Times New Roman" w:cs="Times New Roman"/>
          <w:sz w:val="28"/>
          <w:szCs w:val="28"/>
        </w:rPr>
      </w:pPr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вакытындагы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тырыш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хезмәтләре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245">
        <w:rPr>
          <w:rFonts w:ascii="Times New Roman" w:hAnsi="Times New Roman" w:cs="Times New Roman"/>
          <w:sz w:val="28"/>
          <w:szCs w:val="28"/>
        </w:rPr>
        <w:t>бүләкләре</w:t>
      </w:r>
      <w:proofErr w:type="spellEnd"/>
      <w:r w:rsidRPr="006C2245">
        <w:rPr>
          <w:rFonts w:ascii="Times New Roman" w:hAnsi="Times New Roman" w:cs="Times New Roman"/>
          <w:sz w:val="28"/>
          <w:szCs w:val="28"/>
        </w:rPr>
        <w:t>:</w:t>
      </w:r>
    </w:p>
    <w:p w:rsidR="00AD249D" w:rsidRPr="00F020F7" w:rsidRDefault="00AD249D" w:rsidP="00AD24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0F7">
        <w:rPr>
          <w:rFonts w:ascii="Times New Roman" w:hAnsi="Times New Roman" w:cs="Times New Roman"/>
          <w:sz w:val="28"/>
          <w:szCs w:val="28"/>
        </w:rPr>
        <w:t>«50 лет победы в Великой Отечественной войне 1941-1945гг.» (1995г.), «60 лет победы в Великой Отечественной войне 1941-1945гг.» (2005г.), «65 лет победы в Великой Отечественной войне 1941-1945гг.» (2010г.).</w:t>
      </w:r>
    </w:p>
    <w:p w:rsidR="00AD249D" w:rsidRPr="00F020F7" w:rsidRDefault="00AD249D" w:rsidP="00AD24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0F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Хәзерге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Түбән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Арбаш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авылында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апасы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Мәгрүфә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апа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20F7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F020F7">
        <w:rPr>
          <w:rFonts w:ascii="Times New Roman" w:hAnsi="Times New Roman" w:cs="Times New Roman"/>
          <w:sz w:val="28"/>
          <w:szCs w:val="28"/>
        </w:rPr>
        <w:t>әләр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аларның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хәлләрен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белеп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булышып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0F7">
        <w:rPr>
          <w:rFonts w:ascii="Times New Roman" w:hAnsi="Times New Roman" w:cs="Times New Roman"/>
          <w:sz w:val="28"/>
          <w:szCs w:val="28"/>
        </w:rPr>
        <w:t>торабыз</w:t>
      </w:r>
      <w:proofErr w:type="spellEnd"/>
      <w:r w:rsidRPr="00F020F7">
        <w:rPr>
          <w:rFonts w:ascii="Times New Roman" w:hAnsi="Times New Roman" w:cs="Times New Roman"/>
          <w:sz w:val="28"/>
          <w:szCs w:val="28"/>
        </w:rPr>
        <w:t>.</w:t>
      </w:r>
    </w:p>
    <w:p w:rsidR="00AD249D" w:rsidRDefault="00AD249D" w:rsidP="00AD24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715D2" w:rsidRPr="00AD249D" w:rsidRDefault="007715D2">
      <w:pPr>
        <w:rPr>
          <w:lang w:val="tt-RU"/>
        </w:rPr>
      </w:pPr>
      <w:bookmarkStart w:id="0" w:name="_GoBack"/>
      <w:bookmarkEnd w:id="0"/>
    </w:p>
    <w:sectPr w:rsidR="007715D2" w:rsidRPr="00AD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99"/>
    <w:rsid w:val="007715D2"/>
    <w:rsid w:val="00AD249D"/>
    <w:rsid w:val="00C8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4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D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4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D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Зульфат</dc:creator>
  <cp:keywords/>
  <dc:description/>
  <cp:lastModifiedBy>Зульфат</cp:lastModifiedBy>
  <cp:revision>2</cp:revision>
  <dcterms:created xsi:type="dcterms:W3CDTF">2015-02-16T08:55:00Z</dcterms:created>
  <dcterms:modified xsi:type="dcterms:W3CDTF">2015-02-16T08:55:00Z</dcterms:modified>
</cp:coreProperties>
</file>